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E0" w:rsidRDefault="00DA4BE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A4BE0" w:rsidRDefault="00DA4BE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9"/>
        <w:gridCol w:w="4596"/>
      </w:tblGrid>
      <w:tr w:rsidR="00DA4BE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4BE0" w:rsidRDefault="00DA4BE0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4BE0" w:rsidRDefault="00DA4BE0">
            <w:pPr>
              <w:pStyle w:val="ConsPlusNormal"/>
              <w:jc w:val="right"/>
            </w:pPr>
            <w:r>
              <w:t>N 968</w:t>
            </w:r>
          </w:p>
        </w:tc>
      </w:tr>
    </w:tbl>
    <w:p w:rsidR="00DA4BE0" w:rsidRDefault="00DA4B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4BE0" w:rsidRDefault="00DA4BE0">
      <w:pPr>
        <w:pStyle w:val="ConsPlusNormal"/>
        <w:jc w:val="both"/>
      </w:pPr>
    </w:p>
    <w:p w:rsidR="00DA4BE0" w:rsidRDefault="00DA4BE0">
      <w:pPr>
        <w:pStyle w:val="ConsPlusTitle"/>
        <w:jc w:val="center"/>
      </w:pPr>
      <w:r>
        <w:t>УКАЗ</w:t>
      </w:r>
    </w:p>
    <w:p w:rsidR="00DA4BE0" w:rsidRDefault="00DA4BE0">
      <w:pPr>
        <w:pStyle w:val="ConsPlusTitle"/>
        <w:jc w:val="center"/>
      </w:pPr>
    </w:p>
    <w:p w:rsidR="00DA4BE0" w:rsidRDefault="00DA4BE0">
      <w:pPr>
        <w:pStyle w:val="ConsPlusTitle"/>
        <w:jc w:val="center"/>
      </w:pPr>
      <w:r>
        <w:t>ПРЕЗИДЕНТА РОССИЙСКОЙ ФЕДЕРАЦИИ</w:t>
      </w:r>
    </w:p>
    <w:p w:rsidR="00DA4BE0" w:rsidRDefault="00DA4BE0">
      <w:pPr>
        <w:pStyle w:val="ConsPlusTitle"/>
        <w:jc w:val="center"/>
      </w:pPr>
    </w:p>
    <w:p w:rsidR="00DA4BE0" w:rsidRDefault="00DA4BE0">
      <w:pPr>
        <w:pStyle w:val="ConsPlusTitle"/>
        <w:jc w:val="center"/>
      </w:pPr>
      <w:bookmarkStart w:id="0" w:name="_GoBack"/>
      <w:r>
        <w:t>ОБ ОСОБЕННОСТЯХ</w:t>
      </w:r>
    </w:p>
    <w:p w:rsidR="00DA4BE0" w:rsidRDefault="00DA4BE0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DA4BE0" w:rsidRDefault="00DA4BE0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DA4BE0" w:rsidRDefault="00DA4BE0">
      <w:pPr>
        <w:pStyle w:val="ConsPlusTitle"/>
        <w:jc w:val="center"/>
      </w:pPr>
      <w:r>
        <w:t>ГРАЖДАН В ПЕРИОД ПРОВЕДЕНИЯ СПЕЦИАЛЬНОЙ ВОЕННОЙ ОПЕРАЦИИ</w:t>
      </w:r>
    </w:p>
    <w:bookmarkEnd w:id="0"/>
    <w:p w:rsidR="00DA4BE0" w:rsidRDefault="00DA4BE0">
      <w:pPr>
        <w:pStyle w:val="ConsPlusNormal"/>
        <w:jc w:val="both"/>
      </w:pPr>
    </w:p>
    <w:p w:rsidR="00DA4BE0" w:rsidRDefault="00DA4BE0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DA4BE0" w:rsidRDefault="00DA4BE0">
      <w:pPr>
        <w:pStyle w:val="ConsPlusNormal"/>
        <w:spacing w:before="20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DA4BE0" w:rsidRDefault="00DA4BE0">
      <w:pPr>
        <w:pStyle w:val="ConsPlusNormal"/>
        <w:spacing w:before="20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DA4BE0" w:rsidRDefault="00DA4BE0">
      <w:pPr>
        <w:pStyle w:val="ConsPlusNormal"/>
        <w:spacing w:before="200"/>
        <w:ind w:firstLine="540"/>
        <w:jc w:val="both"/>
      </w:pPr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5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DA4BE0" w:rsidRDefault="00DA4BE0">
      <w:pPr>
        <w:pStyle w:val="ConsPlusNormal"/>
        <w:spacing w:before="200"/>
        <w:ind w:firstLine="540"/>
        <w:jc w:val="both"/>
      </w:pPr>
      <w:proofErr w:type="gramStart"/>
      <w:r>
        <w:t>такие</w:t>
      </w:r>
      <w:proofErr w:type="gramEnd"/>
      <w:r>
        <w:t xml:space="preserve">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DA4BE0" w:rsidRDefault="00DA4BE0">
      <w:pPr>
        <w:pStyle w:val="ConsPlusNormal"/>
        <w:spacing w:before="200"/>
        <w:ind w:firstLine="540"/>
        <w:jc w:val="both"/>
      </w:pPr>
      <w:proofErr w:type="gramStart"/>
      <w:r>
        <w:t>планируется</w:t>
      </w:r>
      <w:proofErr w:type="gramEnd"/>
      <w:r>
        <w:t xml:space="preserve">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DA4BE0" w:rsidRDefault="00DA4BE0">
      <w:pPr>
        <w:pStyle w:val="ConsPlusNormal"/>
        <w:spacing w:before="200"/>
        <w:ind w:firstLine="540"/>
        <w:jc w:val="both"/>
      </w:pPr>
      <w:r>
        <w:t xml:space="preserve"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</w:t>
      </w:r>
      <w:r>
        <w:lastRenderedPageBreak/>
        <w:t>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DA4BE0" w:rsidRDefault="00DA4BE0">
      <w:pPr>
        <w:pStyle w:val="ConsPlusNormal"/>
        <w:spacing w:before="200"/>
        <w:ind w:firstLine="540"/>
        <w:jc w:val="both"/>
      </w:pPr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DA4BE0" w:rsidRDefault="00DA4BE0">
      <w:pPr>
        <w:pStyle w:val="ConsPlusNormal"/>
        <w:spacing w:before="200"/>
        <w:ind w:firstLine="540"/>
        <w:jc w:val="both"/>
      </w:pPr>
      <w:proofErr w:type="gramStart"/>
      <w:r>
        <w:t>д</w:t>
      </w:r>
      <w:proofErr w:type="gramEnd"/>
      <w:r>
        <w:t xml:space="preserve">) обязанности, ограничения и запреты, установленные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DA4BE0" w:rsidRDefault="00DA4BE0">
      <w:pPr>
        <w:pStyle w:val="ConsPlusNormal"/>
        <w:spacing w:before="200"/>
        <w:ind w:firstLine="540"/>
        <w:jc w:val="both"/>
      </w:pPr>
      <w:proofErr w:type="gramStart"/>
      <w:r>
        <w:t>е</w:t>
      </w:r>
      <w:proofErr w:type="gramEnd"/>
      <w:r>
        <w:t>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DA4BE0" w:rsidRDefault="00DA4BE0">
      <w:pPr>
        <w:pStyle w:val="ConsPlusNormal"/>
        <w:spacing w:before="200"/>
        <w:ind w:firstLine="540"/>
        <w:jc w:val="both"/>
      </w:pPr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DA4BE0" w:rsidRDefault="00DA4BE0">
      <w:pPr>
        <w:pStyle w:val="ConsPlusNormal"/>
        <w:spacing w:before="200"/>
        <w:ind w:firstLine="540"/>
        <w:jc w:val="both"/>
      </w:pPr>
      <w:proofErr w:type="gramStart"/>
      <w:r>
        <w:t>направлены</w:t>
      </w:r>
      <w:proofErr w:type="gramEnd"/>
      <w:r>
        <w:t xml:space="preserve">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DA4BE0" w:rsidRDefault="00DA4BE0">
      <w:pPr>
        <w:pStyle w:val="ConsPlusNormal"/>
        <w:spacing w:before="200"/>
        <w:ind w:firstLine="540"/>
        <w:jc w:val="both"/>
      </w:pPr>
      <w:proofErr w:type="gramStart"/>
      <w:r>
        <w:t>призваны</w:t>
      </w:r>
      <w:proofErr w:type="gramEnd"/>
      <w:r>
        <w:t xml:space="preserve"> на военную службу по мобилизации в Вооруженные Силы Российской Федерации;</w:t>
      </w:r>
    </w:p>
    <w:p w:rsidR="00DA4BE0" w:rsidRDefault="00DA4BE0">
      <w:pPr>
        <w:pStyle w:val="ConsPlusNormal"/>
        <w:spacing w:before="200"/>
        <w:ind w:firstLine="540"/>
        <w:jc w:val="both"/>
      </w:pPr>
      <w:proofErr w:type="gramStart"/>
      <w:r>
        <w:t>оказывают</w:t>
      </w:r>
      <w:proofErr w:type="gramEnd"/>
      <w:r>
        <w:t xml:space="preserve">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DA4BE0" w:rsidRDefault="00DA4BE0">
      <w:pPr>
        <w:pStyle w:val="ConsPlusNormal"/>
        <w:spacing w:before="200"/>
        <w:ind w:firstLine="540"/>
        <w:jc w:val="both"/>
      </w:pPr>
      <w: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DA4BE0" w:rsidRDefault="00DA4BE0">
      <w:pPr>
        <w:pStyle w:val="ConsPlusNormal"/>
        <w:spacing w:before="20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DA4BE0" w:rsidRDefault="00DA4BE0">
      <w:pPr>
        <w:pStyle w:val="ConsPlusNormal"/>
        <w:jc w:val="both"/>
      </w:pPr>
    </w:p>
    <w:p w:rsidR="00DA4BE0" w:rsidRDefault="00DA4BE0">
      <w:pPr>
        <w:pStyle w:val="ConsPlusNormal"/>
        <w:jc w:val="right"/>
      </w:pPr>
      <w:r>
        <w:t>Президент</w:t>
      </w:r>
    </w:p>
    <w:p w:rsidR="00DA4BE0" w:rsidRDefault="00DA4BE0">
      <w:pPr>
        <w:pStyle w:val="ConsPlusNormal"/>
        <w:jc w:val="right"/>
      </w:pPr>
      <w:r>
        <w:t>Российской Федерации</w:t>
      </w:r>
    </w:p>
    <w:p w:rsidR="00DA4BE0" w:rsidRDefault="00DA4BE0">
      <w:pPr>
        <w:pStyle w:val="ConsPlusNormal"/>
        <w:jc w:val="right"/>
      </w:pPr>
      <w:r>
        <w:t>В.ПУТИН</w:t>
      </w:r>
    </w:p>
    <w:p w:rsidR="00DA4BE0" w:rsidRDefault="00DA4BE0">
      <w:pPr>
        <w:pStyle w:val="ConsPlusNormal"/>
      </w:pPr>
      <w:r>
        <w:lastRenderedPageBreak/>
        <w:t>Москва, Кремль</w:t>
      </w:r>
    </w:p>
    <w:p w:rsidR="00DA4BE0" w:rsidRDefault="00DA4BE0">
      <w:pPr>
        <w:pStyle w:val="ConsPlusNormal"/>
        <w:spacing w:before="200"/>
      </w:pPr>
      <w:r>
        <w:t>29 декабря 2022 года</w:t>
      </w:r>
    </w:p>
    <w:p w:rsidR="00DA4BE0" w:rsidRDefault="00DA4BE0">
      <w:pPr>
        <w:pStyle w:val="ConsPlusNormal"/>
        <w:spacing w:before="200"/>
      </w:pPr>
      <w:r>
        <w:t>N 968</w:t>
      </w:r>
    </w:p>
    <w:p w:rsidR="00DA4BE0" w:rsidRDefault="00DA4BE0">
      <w:pPr>
        <w:pStyle w:val="ConsPlusNormal"/>
        <w:jc w:val="both"/>
      </w:pPr>
    </w:p>
    <w:p w:rsidR="00DA4BE0" w:rsidRDefault="00DA4BE0">
      <w:pPr>
        <w:pStyle w:val="ConsPlusNormal"/>
        <w:jc w:val="both"/>
      </w:pPr>
    </w:p>
    <w:p w:rsidR="00DA4BE0" w:rsidRDefault="00DA4B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529E" w:rsidRDefault="00DA0472"/>
    <w:sectPr w:rsidR="00A1529E" w:rsidSect="0080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E0"/>
    <w:rsid w:val="00080372"/>
    <w:rsid w:val="005974E0"/>
    <w:rsid w:val="006F6F30"/>
    <w:rsid w:val="009C4C70"/>
    <w:rsid w:val="00B4144A"/>
    <w:rsid w:val="00DA0472"/>
    <w:rsid w:val="00DA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BF048-FC81-4C1B-9A74-C38638E9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B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A4B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A4B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C3704C15B4A45F1B13ACEE2AB2173F68D72FF01975655ED43E06D0365315A2E130670539F8F70B1D8C9BC8AFxFn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C3704C15B4A45F1B13ACEE2AB2173F68D72FF01975655ED43E06D0365315A2E130670539F8F70B1D8C9BC8AFxFnEM" TargetMode="External"/><Relationship Id="rId5" Type="http://schemas.openxmlformats.org/officeDocument/2006/relationships/hyperlink" Target="consultantplus://offline/ref=E7C3704C15B4A45F1B13ACEE2AB2173F6FD327F61177655ED43E06D0365315A2F3303F0939FDEB0A1D99CD99E9A864A69E07CE6DE40E7384xBn5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Ольга Викторовна</dc:creator>
  <cp:keywords/>
  <dc:description/>
  <cp:lastModifiedBy>Делопроизводитель</cp:lastModifiedBy>
  <cp:revision>2</cp:revision>
  <dcterms:created xsi:type="dcterms:W3CDTF">2023-05-10T06:50:00Z</dcterms:created>
  <dcterms:modified xsi:type="dcterms:W3CDTF">2023-05-10T06:50:00Z</dcterms:modified>
</cp:coreProperties>
</file>